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8E" w:rsidRDefault="000669B0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5D591C">
        <w:rPr>
          <w:rFonts w:ascii="黑体" w:eastAsia="黑体" w:hAnsi="黑体" w:cs="黑体" w:hint="eastAsia"/>
          <w:bCs/>
          <w:sz w:val="32"/>
          <w:szCs w:val="32"/>
        </w:rPr>
        <w:t>4</w:t>
      </w:r>
    </w:p>
    <w:p w:rsidR="002A278E" w:rsidRDefault="002A278E">
      <w:pPr>
        <w:rPr>
          <w:rFonts w:ascii="仿宋_GB2312" w:eastAsia="仿宋_GB2312"/>
          <w:bCs/>
          <w:sz w:val="32"/>
          <w:szCs w:val="32"/>
        </w:rPr>
      </w:pPr>
    </w:p>
    <w:p w:rsidR="002A278E" w:rsidRDefault="000669B0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贵州省青年就业见习协议书</w:t>
      </w:r>
    </w:p>
    <w:p w:rsidR="002A278E" w:rsidRDefault="002A278E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2A278E" w:rsidRDefault="000669B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>甲方：</w:t>
      </w:r>
      <w:r>
        <w:rPr>
          <w:rFonts w:ascii="方正黑体简体" w:eastAsia="方正黑体简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>（见习单位）</w:t>
      </w:r>
    </w:p>
    <w:p w:rsidR="002A278E" w:rsidRDefault="000669B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>乙方：</w:t>
      </w:r>
      <w:r>
        <w:rPr>
          <w:rFonts w:ascii="方正黑体简体" w:eastAsia="方正黑体简体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见习人员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2A278E" w:rsidRDefault="000669B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为明确就业见习</w:t>
      </w:r>
      <w:r>
        <w:rPr>
          <w:rFonts w:ascii="仿宋_GB2312" w:eastAsia="仿宋_GB2312" w:hint="eastAsia"/>
          <w:sz w:val="32"/>
          <w:szCs w:val="32"/>
        </w:rPr>
        <w:t>见习人员</w:t>
      </w:r>
      <w:r>
        <w:rPr>
          <w:rFonts w:ascii="仿宋_GB2312" w:eastAsia="仿宋_GB2312" w:hint="eastAsia"/>
          <w:sz w:val="32"/>
          <w:szCs w:val="32"/>
        </w:rPr>
        <w:t>与见习单位双方的权利和义务，经协商，甲方与乙方签订如下协议：</w:t>
      </w:r>
    </w:p>
    <w:p w:rsidR="002A278E" w:rsidRDefault="000669B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一、见习期限为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日至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日。乙方应在公示结束后的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个工作日内向甲方报到，若遇到特殊情况不能按时报到，需征得甲方同意，无故超过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天仍未办理报到手续的视为放弃</w:t>
      </w:r>
      <w:r>
        <w:rPr>
          <w:rFonts w:ascii="仿宋_GB2312" w:eastAsia="仿宋_GB2312" w:hint="eastAsia"/>
          <w:sz w:val="32"/>
          <w:szCs w:val="32"/>
        </w:rPr>
        <w:t>本次招募资格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A278E" w:rsidRDefault="000669B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二、甲方安排乙方在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工作岗位见习，若需变更乙方见习岗位，须事先征求乙方的同意。乙方就业见习期间的基本生活补助为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元。</w:t>
      </w:r>
    </w:p>
    <w:p w:rsidR="002A278E" w:rsidRDefault="000669B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就业见习期间，甲方尽量协调解决乙方的住宿以及安全、健康、卫生等后勤保障事宜，帮助解决乙方遇到的困难和问题。乙方应自觉遵守国家法律和甲方的各项规章制度，见习期满，按时离岗，并做好工作交接。甲方有权对乙方违反规定的行为进行处罚，如乙方不能胜任工作，甲方可以提前解除本合同。乙方由于某种原因不能继续见习的，应提前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日向甲方提出书面申请，经批准方可离岗。</w:t>
      </w:r>
    </w:p>
    <w:p w:rsidR="002A278E" w:rsidRDefault="000669B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四、乙方未经甲方批准擅自离岗的视为违约，由此产生</w:t>
      </w:r>
      <w:r>
        <w:rPr>
          <w:rFonts w:ascii="仿宋_GB2312" w:eastAsia="仿宋_GB2312" w:hint="eastAsia"/>
          <w:sz w:val="32"/>
          <w:szCs w:val="32"/>
        </w:rPr>
        <w:lastRenderedPageBreak/>
        <w:t>的一</w:t>
      </w:r>
      <w:r>
        <w:rPr>
          <w:rFonts w:ascii="仿宋_GB2312" w:eastAsia="仿宋_GB2312" w:hint="eastAsia"/>
          <w:sz w:val="32"/>
          <w:szCs w:val="32"/>
        </w:rPr>
        <w:t>切后果均由乙方自行承担。</w:t>
      </w:r>
    </w:p>
    <w:p w:rsidR="002A278E" w:rsidRDefault="000669B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五、乙方在就业见习期间享受人身意外伤害和住院医疗两项商业保险。保险由甲方负责办理，甲方应及时将保险运行情况向“引导办”反馈。</w:t>
      </w:r>
    </w:p>
    <w:p w:rsidR="002A278E" w:rsidRDefault="000669B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六、甲方与乙方如有其他约定，应在补充条款中注明，并视为本协议书的一部分。</w:t>
      </w:r>
    </w:p>
    <w:p w:rsidR="002A278E" w:rsidRDefault="000669B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七、协议补充条款：</w:t>
      </w:r>
    </w:p>
    <w:p w:rsidR="002A278E" w:rsidRDefault="000669B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</w:t>
      </w:r>
    </w:p>
    <w:p w:rsidR="002A278E" w:rsidRDefault="000669B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</w:t>
      </w:r>
    </w:p>
    <w:p w:rsidR="002A278E" w:rsidRDefault="000669B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</w:t>
      </w:r>
    </w:p>
    <w:p w:rsidR="002A278E" w:rsidRDefault="000669B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</w:t>
      </w:r>
    </w:p>
    <w:p w:rsidR="002A278E" w:rsidRDefault="000669B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</w:t>
      </w:r>
    </w:p>
    <w:p w:rsidR="002A278E" w:rsidRDefault="000669B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八、本协议经双方签字、盖章后生效。双方都应严格履行本协议，如有一方提出变更协议，须征得另一方同意，如有违约，由违约方承担违约责任。</w:t>
      </w:r>
    </w:p>
    <w:p w:rsidR="002A278E" w:rsidRDefault="000669B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九、本协议一式四份，主管部门、见习单位、见习学生、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“引导办”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申请补贴时报送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各执一份，复印无效。</w:t>
      </w:r>
    </w:p>
    <w:p w:rsidR="002A278E" w:rsidRDefault="000669B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甲方：见习单位（盖章）</w:t>
      </w:r>
    </w:p>
    <w:p w:rsidR="002A278E" w:rsidRDefault="002A278E">
      <w:pPr>
        <w:spacing w:line="6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2A278E" w:rsidRDefault="000669B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乙方：</w:t>
      </w:r>
      <w:r>
        <w:rPr>
          <w:rFonts w:ascii="仿宋_GB2312" w:eastAsia="仿宋_GB2312" w:hint="eastAsia"/>
          <w:sz w:val="32"/>
          <w:szCs w:val="32"/>
        </w:rPr>
        <w:t>见习人员</w:t>
      </w:r>
      <w:r>
        <w:rPr>
          <w:rFonts w:ascii="仿宋_GB2312" w:eastAsia="仿宋_GB2312" w:hint="eastAsia"/>
          <w:sz w:val="32"/>
          <w:szCs w:val="32"/>
        </w:rPr>
        <w:t>（签字）</w:t>
      </w:r>
    </w:p>
    <w:p w:rsidR="002A278E" w:rsidRDefault="002A278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A278E" w:rsidRDefault="000669B0">
      <w:pPr>
        <w:spacing w:line="600" w:lineRule="exact"/>
        <w:ind w:firstLineChars="1800" w:firstLine="5760"/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2A278E" w:rsidSect="002A2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9B0" w:rsidRDefault="000669B0" w:rsidP="005D591C">
      <w:r>
        <w:separator/>
      </w:r>
    </w:p>
  </w:endnote>
  <w:endnote w:type="continuationSeparator" w:id="0">
    <w:p w:rsidR="000669B0" w:rsidRDefault="000669B0" w:rsidP="005D5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方正黑体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9B0" w:rsidRDefault="000669B0" w:rsidP="005D591C">
      <w:r>
        <w:separator/>
      </w:r>
    </w:p>
  </w:footnote>
  <w:footnote w:type="continuationSeparator" w:id="0">
    <w:p w:rsidR="000669B0" w:rsidRDefault="000669B0" w:rsidP="005D59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65294A"/>
    <w:rsid w:val="000669B0"/>
    <w:rsid w:val="002A278E"/>
    <w:rsid w:val="005D591C"/>
    <w:rsid w:val="0A0D72B9"/>
    <w:rsid w:val="0C025E29"/>
    <w:rsid w:val="11633B0A"/>
    <w:rsid w:val="18881818"/>
    <w:rsid w:val="1A732F3B"/>
    <w:rsid w:val="1E0D7ECE"/>
    <w:rsid w:val="1FF87795"/>
    <w:rsid w:val="2265294A"/>
    <w:rsid w:val="23BC34D9"/>
    <w:rsid w:val="2A9B63DD"/>
    <w:rsid w:val="2E087130"/>
    <w:rsid w:val="314A4E98"/>
    <w:rsid w:val="385B0AD8"/>
    <w:rsid w:val="3997370A"/>
    <w:rsid w:val="3DC61DDB"/>
    <w:rsid w:val="41550959"/>
    <w:rsid w:val="41FB45F8"/>
    <w:rsid w:val="447A67D7"/>
    <w:rsid w:val="47356B33"/>
    <w:rsid w:val="4D6A51A4"/>
    <w:rsid w:val="5AD15179"/>
    <w:rsid w:val="62C83472"/>
    <w:rsid w:val="65E405F8"/>
    <w:rsid w:val="6D535020"/>
    <w:rsid w:val="76501167"/>
    <w:rsid w:val="76A77444"/>
    <w:rsid w:val="770C6321"/>
    <w:rsid w:val="78CB3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27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D5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D591C"/>
    <w:rPr>
      <w:kern w:val="2"/>
      <w:sz w:val="18"/>
      <w:szCs w:val="18"/>
    </w:rPr>
  </w:style>
  <w:style w:type="paragraph" w:styleId="a4">
    <w:name w:val="footer"/>
    <w:basedOn w:val="a"/>
    <w:link w:val="Char0"/>
    <w:rsid w:val="005D5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D591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jeandee</dc:creator>
  <cp:lastModifiedBy>Administrator</cp:lastModifiedBy>
  <cp:revision>2</cp:revision>
  <dcterms:created xsi:type="dcterms:W3CDTF">2018-05-03T03:56:00Z</dcterms:created>
  <dcterms:modified xsi:type="dcterms:W3CDTF">2021-03-25T01:04:00Z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3E04DFC73B5A4750BEE1525406AB49C9</vt:lpwstr>
  </property>
</Properties>
</file>